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6F28" w:rsidRPr="00DB0B48" w:rsidRDefault="002C7DB5" w:rsidP="0005001F">
      <w:pPr>
        <w:jc w:val="center"/>
        <w:rPr>
          <w:rFonts w:ascii="Times New Roman" w:hAnsi="Times New Roman" w:cs="Times New Roman"/>
        </w:rPr>
      </w:pPr>
      <w:bookmarkStart w:id="0" w:name="_GoBack"/>
      <w:bookmarkEnd w:id="0"/>
      <w:r w:rsidRPr="00DB0B48">
        <w:rPr>
          <w:rFonts w:ascii="Times New Roman" w:hAnsi="Times New Roman" w:cs="Times New Roman"/>
        </w:rPr>
        <w:t>Карты-схемы</w:t>
      </w:r>
    </w:p>
    <w:p w:rsidR="003B53AC" w:rsidRPr="00DB0B48" w:rsidRDefault="003B53AC">
      <w:pPr>
        <w:rPr>
          <w:rFonts w:ascii="Times New Roman" w:hAnsi="Times New Roman" w:cs="Times New Roman"/>
        </w:rPr>
      </w:pPr>
      <w:r w:rsidRPr="00DB0B48">
        <w:rPr>
          <w:rFonts w:ascii="Times New Roman" w:hAnsi="Times New Roman" w:cs="Times New Roman"/>
        </w:rPr>
        <w:t xml:space="preserve">                                               Лот №</w:t>
      </w:r>
      <w:r w:rsidR="00DB0B48">
        <w:rPr>
          <w:rFonts w:ascii="Times New Roman" w:hAnsi="Times New Roman" w:cs="Times New Roman"/>
        </w:rPr>
        <w:t xml:space="preserve"> </w:t>
      </w:r>
      <w:r w:rsidRPr="00DB0B48">
        <w:rPr>
          <w:rFonts w:ascii="Times New Roman" w:hAnsi="Times New Roman" w:cs="Times New Roman"/>
        </w:rPr>
        <w:t>1</w:t>
      </w:r>
      <w:r w:rsidRPr="00DB0B48">
        <w:rPr>
          <w:rFonts w:ascii="Times New Roman" w:hAnsi="Times New Roman" w:cs="Times New Roman"/>
        </w:rPr>
        <w:tab/>
      </w:r>
      <w:r w:rsidRPr="00DB0B48">
        <w:rPr>
          <w:rFonts w:ascii="Times New Roman" w:hAnsi="Times New Roman" w:cs="Times New Roman"/>
        </w:rPr>
        <w:tab/>
      </w:r>
      <w:r w:rsidRPr="00DB0B48">
        <w:rPr>
          <w:rFonts w:ascii="Times New Roman" w:hAnsi="Times New Roman" w:cs="Times New Roman"/>
        </w:rPr>
        <w:tab/>
      </w:r>
      <w:r w:rsidRPr="00DB0B48">
        <w:rPr>
          <w:rFonts w:ascii="Times New Roman" w:hAnsi="Times New Roman" w:cs="Times New Roman"/>
        </w:rPr>
        <w:tab/>
      </w:r>
      <w:r w:rsidRPr="00DB0B48">
        <w:rPr>
          <w:rFonts w:ascii="Times New Roman" w:hAnsi="Times New Roman" w:cs="Times New Roman"/>
        </w:rPr>
        <w:tab/>
      </w:r>
      <w:r w:rsidRPr="00DB0B48">
        <w:rPr>
          <w:rFonts w:ascii="Times New Roman" w:hAnsi="Times New Roman" w:cs="Times New Roman"/>
        </w:rPr>
        <w:tab/>
      </w:r>
      <w:r w:rsidRPr="00DB0B48">
        <w:rPr>
          <w:rFonts w:ascii="Times New Roman" w:hAnsi="Times New Roman" w:cs="Times New Roman"/>
        </w:rPr>
        <w:tab/>
      </w:r>
      <w:r w:rsidRPr="00DB0B48">
        <w:rPr>
          <w:rFonts w:ascii="Times New Roman" w:hAnsi="Times New Roman" w:cs="Times New Roman"/>
        </w:rPr>
        <w:tab/>
      </w:r>
      <w:r w:rsidRPr="00DB0B48">
        <w:rPr>
          <w:rFonts w:ascii="Times New Roman" w:hAnsi="Times New Roman" w:cs="Times New Roman"/>
        </w:rPr>
        <w:tab/>
      </w:r>
      <w:r w:rsidRPr="00DB0B48">
        <w:rPr>
          <w:rFonts w:ascii="Times New Roman" w:hAnsi="Times New Roman" w:cs="Times New Roman"/>
        </w:rPr>
        <w:tab/>
      </w:r>
      <w:r w:rsidRPr="00DB0B48">
        <w:rPr>
          <w:rFonts w:ascii="Times New Roman" w:hAnsi="Times New Roman" w:cs="Times New Roman"/>
        </w:rPr>
        <w:tab/>
        <w:t>Лот №</w:t>
      </w:r>
      <w:r w:rsidR="00DB0B48">
        <w:rPr>
          <w:rFonts w:ascii="Times New Roman" w:hAnsi="Times New Roman" w:cs="Times New Roman"/>
        </w:rPr>
        <w:t xml:space="preserve"> </w:t>
      </w:r>
      <w:r w:rsidRPr="00DB0B48">
        <w:rPr>
          <w:rFonts w:ascii="Times New Roman" w:hAnsi="Times New Roman" w:cs="Times New Roman"/>
        </w:rPr>
        <w:t>2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38"/>
        <w:gridCol w:w="6576"/>
      </w:tblGrid>
      <w:tr w:rsidR="002C7DB5" w:rsidTr="00490D9D">
        <w:tc>
          <w:tcPr>
            <w:tcW w:w="7338" w:type="dxa"/>
          </w:tcPr>
          <w:p w:rsidR="002C7DB5" w:rsidRDefault="002C7DB5" w:rsidP="003B53A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35977E6" wp14:editId="5A599130">
                  <wp:extent cx="3614018" cy="5111285"/>
                  <wp:effectExtent l="0" t="0" r="5715" b="0"/>
                  <wp:docPr id="1" name="Рисунок 1" descr="C:\Users\MurzinaNV\Desktop\АУКЦИОНЫ 2023\АУКЦИОНЫ 2022\Сезонная МСП 2022 мороженое хот-доги Коэфф 2022\карты мороженое хот-доги\2.2.1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urzinaNV\Desktop\АУКЦИОНЫ 2023\АУКЦИОНЫ 2022\Сезонная МСП 2022 мороженое хот-доги Коэфф 2022\карты мороженое хот-доги\2.2.1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4215" cy="5111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46" w:type="dxa"/>
          </w:tcPr>
          <w:p w:rsidR="002C7DB5" w:rsidRDefault="002C7DB5" w:rsidP="003B53A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923C816" wp14:editId="2CBFD22E">
                  <wp:extent cx="3521606" cy="4997835"/>
                  <wp:effectExtent l="0" t="0" r="3175" b="0"/>
                  <wp:docPr id="2" name="Рисунок 2" descr="C:\Users\MurzinaNV\Desktop\АУКЦИОНЫ 2023\АУКЦИОНЫ 2022\Сезонная МСП 2022 мороженое хот-доги Коэфф 2022\карты мороженое хот-доги\2.2.1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urzinaNV\Desktop\АУКЦИОНЫ 2023\АУКЦИОНЫ 2022\Сезонная МСП 2022 мороженое хот-доги Коэфф 2022\карты мороженое хот-доги\2.2.1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1606" cy="4997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3AC" w:rsidTr="00490D9D">
        <w:tc>
          <w:tcPr>
            <w:tcW w:w="7338" w:type="dxa"/>
          </w:tcPr>
          <w:p w:rsidR="00DB0B48" w:rsidRDefault="00DB0B48" w:rsidP="003B53AC">
            <w:pPr>
              <w:jc w:val="center"/>
              <w:rPr>
                <w:rFonts w:ascii="Times New Roman" w:hAnsi="Times New Roman" w:cs="Times New Roman"/>
              </w:rPr>
            </w:pPr>
          </w:p>
          <w:p w:rsidR="003B53AC" w:rsidRPr="00DB0B48" w:rsidRDefault="003B53AC" w:rsidP="003B53AC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DB0B48">
              <w:rPr>
                <w:rFonts w:ascii="Times New Roman" w:hAnsi="Times New Roman" w:cs="Times New Roman"/>
              </w:rPr>
              <w:lastRenderedPageBreak/>
              <w:t>Лот №</w:t>
            </w:r>
            <w:r w:rsidR="00DB0B48">
              <w:rPr>
                <w:rFonts w:ascii="Times New Roman" w:hAnsi="Times New Roman" w:cs="Times New Roman"/>
              </w:rPr>
              <w:t xml:space="preserve"> </w:t>
            </w:r>
            <w:r w:rsidRPr="00DB0B4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546" w:type="dxa"/>
          </w:tcPr>
          <w:p w:rsidR="00DB0B48" w:rsidRDefault="00DB0B48" w:rsidP="003B53AC">
            <w:pPr>
              <w:jc w:val="center"/>
              <w:rPr>
                <w:rFonts w:ascii="Times New Roman" w:hAnsi="Times New Roman" w:cs="Times New Roman"/>
              </w:rPr>
            </w:pPr>
          </w:p>
          <w:p w:rsidR="003B53AC" w:rsidRPr="00DB0B48" w:rsidRDefault="003B53AC" w:rsidP="003B53AC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DB0B48">
              <w:rPr>
                <w:rFonts w:ascii="Times New Roman" w:hAnsi="Times New Roman" w:cs="Times New Roman"/>
              </w:rPr>
              <w:lastRenderedPageBreak/>
              <w:t>Лот №</w:t>
            </w:r>
            <w:r w:rsidR="00DB0B48">
              <w:rPr>
                <w:rFonts w:ascii="Times New Roman" w:hAnsi="Times New Roman" w:cs="Times New Roman"/>
              </w:rPr>
              <w:t xml:space="preserve"> </w:t>
            </w:r>
            <w:r w:rsidRPr="00DB0B48">
              <w:rPr>
                <w:rFonts w:ascii="Times New Roman" w:hAnsi="Times New Roman" w:cs="Times New Roman"/>
              </w:rPr>
              <w:t>4</w:t>
            </w:r>
          </w:p>
        </w:tc>
      </w:tr>
      <w:tr w:rsidR="002C7DB5" w:rsidTr="00490D9D">
        <w:tc>
          <w:tcPr>
            <w:tcW w:w="7338" w:type="dxa"/>
          </w:tcPr>
          <w:p w:rsidR="002C7DB5" w:rsidRDefault="002C7DB5" w:rsidP="003B53AC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D87422E" wp14:editId="3902B9C0">
                  <wp:extent cx="3943350" cy="5579755"/>
                  <wp:effectExtent l="0" t="0" r="0" b="1905"/>
                  <wp:docPr id="3" name="Рисунок 3" descr="C:\Users\MurzinaNV\Desktop\АУКЦИОНЫ 2023\АУКЦИОНЫ 2022\Сезонная МСП 2022 мороженое хот-доги Коэфф 2022\карты мороженое хот-доги\2.2.1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urzinaNV\Desktop\АУКЦИОНЫ 2023\АУКЦИОНЫ 2022\Сезонная МСП 2022 мороженое хот-доги Коэфф 2022\карты мороженое хот-доги\2.2.1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0686" cy="5590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46" w:type="dxa"/>
          </w:tcPr>
          <w:p w:rsidR="002C7DB5" w:rsidRDefault="003B53AC" w:rsidP="003B53AC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9CC8D3" wp14:editId="71D12AD4">
                  <wp:extent cx="4017343" cy="5676900"/>
                  <wp:effectExtent l="0" t="0" r="2540" b="0"/>
                  <wp:docPr id="6" name="Рисунок 6" descr="C:\Users\MurzinaNV\Desktop\АУКЦИОНЫ 2023\АУКЦИОНЫ 2022\Сезонная МСП 2022 мороженое хот-доги Коэфф 2022\карты мороженое хот-доги\2.2.5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urzinaNV\Desktop\АУКЦИОНЫ 2023\АУКЦИОНЫ 2022\Сезонная МСП 2022 мороженое хот-доги Коэфф 2022\карты мороженое хот-доги\2.2.5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2918" cy="5684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3AC" w:rsidTr="00490D9D">
        <w:tc>
          <w:tcPr>
            <w:tcW w:w="7338" w:type="dxa"/>
          </w:tcPr>
          <w:p w:rsidR="003B53AC" w:rsidRPr="00DB0B48" w:rsidRDefault="003B53AC" w:rsidP="003B53AC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DB0B48">
              <w:rPr>
                <w:rFonts w:ascii="Times New Roman" w:hAnsi="Times New Roman" w:cs="Times New Roman"/>
              </w:rPr>
              <w:lastRenderedPageBreak/>
              <w:t>Лот №</w:t>
            </w:r>
            <w:r w:rsidR="00DB0B48">
              <w:rPr>
                <w:rFonts w:ascii="Times New Roman" w:hAnsi="Times New Roman" w:cs="Times New Roman"/>
              </w:rPr>
              <w:t xml:space="preserve"> </w:t>
            </w:r>
            <w:r w:rsidRPr="00DB0B4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546" w:type="dxa"/>
          </w:tcPr>
          <w:p w:rsidR="003B53AC" w:rsidRPr="00DB0B48" w:rsidRDefault="003B53AC" w:rsidP="003B53AC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DB0B48">
              <w:rPr>
                <w:rFonts w:ascii="Times New Roman" w:hAnsi="Times New Roman" w:cs="Times New Roman"/>
              </w:rPr>
              <w:t>Лот №</w:t>
            </w:r>
            <w:r w:rsidR="00DB0B48">
              <w:rPr>
                <w:rFonts w:ascii="Times New Roman" w:hAnsi="Times New Roman" w:cs="Times New Roman"/>
              </w:rPr>
              <w:t xml:space="preserve"> </w:t>
            </w:r>
            <w:r w:rsidRPr="00DB0B48">
              <w:rPr>
                <w:rFonts w:ascii="Times New Roman" w:hAnsi="Times New Roman" w:cs="Times New Roman"/>
              </w:rPr>
              <w:t>6</w:t>
            </w:r>
          </w:p>
        </w:tc>
      </w:tr>
      <w:tr w:rsidR="002C7DB5" w:rsidTr="00490D9D">
        <w:tc>
          <w:tcPr>
            <w:tcW w:w="7338" w:type="dxa"/>
          </w:tcPr>
          <w:p w:rsidR="002C7DB5" w:rsidRDefault="003B53AC" w:rsidP="003B53AC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CE1824" wp14:editId="1E80CA7D">
                  <wp:extent cx="4055341" cy="5730595"/>
                  <wp:effectExtent l="0" t="0" r="2540" b="3810"/>
                  <wp:docPr id="7" name="Рисунок 7" descr="C:\Users\MurzinaNV\Desktop\АУКЦИОНЫ 2023\АУКЦИОНЫ 2022\Сезонная МСП 2022 мороженое хот-доги Коэфф 2022\карты мороженое хот-доги\2.2.5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urzinaNV\Desktop\АУКЦИОНЫ 2023\АУКЦИОНЫ 2022\Сезонная МСП 2022 мороженое хот-доги Коэфф 2022\карты мороженое хот-доги\2.2.5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335" cy="5733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46" w:type="dxa"/>
          </w:tcPr>
          <w:p w:rsidR="002C7DB5" w:rsidRDefault="003B53AC" w:rsidP="003B53AC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E4D3BC" wp14:editId="5E9BA139">
                  <wp:extent cx="3905250" cy="5525846"/>
                  <wp:effectExtent l="0" t="0" r="0" b="0"/>
                  <wp:docPr id="8" name="Рисунок 8" descr="C:\Users\MurzinaNV\Desktop\АУКЦИОНЫ 2023\АУКЦИОНЫ 2022\Сезонная МСП 2022 мороженое хот-доги Коэфф 2022\карты мороженое хот-доги\2.2.5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urzinaNV\Desktop\АУКЦИОНЫ 2023\АУКЦИОНЫ 2022\Сезонная МСП 2022 мороженое хот-доги Коэфф 2022\карты мороженое хот-доги\2.2.5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0544" cy="5533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3AC" w:rsidTr="00490D9D">
        <w:tc>
          <w:tcPr>
            <w:tcW w:w="7338" w:type="dxa"/>
          </w:tcPr>
          <w:p w:rsidR="003B53AC" w:rsidRPr="00DB0B48" w:rsidRDefault="003B53AC" w:rsidP="003B53AC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DB0B48">
              <w:rPr>
                <w:rFonts w:ascii="Times New Roman" w:hAnsi="Times New Roman" w:cs="Times New Roman"/>
              </w:rPr>
              <w:lastRenderedPageBreak/>
              <w:t>Лот №</w:t>
            </w:r>
            <w:r w:rsidR="00DB0B48">
              <w:rPr>
                <w:rFonts w:ascii="Times New Roman" w:hAnsi="Times New Roman" w:cs="Times New Roman"/>
              </w:rPr>
              <w:t xml:space="preserve"> </w:t>
            </w:r>
            <w:r w:rsidRPr="00DB0B48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546" w:type="dxa"/>
          </w:tcPr>
          <w:p w:rsidR="003B53AC" w:rsidRPr="00DB0B48" w:rsidRDefault="003B53AC" w:rsidP="003B53AC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DB0B48">
              <w:rPr>
                <w:rFonts w:ascii="Times New Roman" w:hAnsi="Times New Roman" w:cs="Times New Roman"/>
              </w:rPr>
              <w:t>Лот №</w:t>
            </w:r>
            <w:r w:rsidR="00DB0B48">
              <w:rPr>
                <w:rFonts w:ascii="Times New Roman" w:hAnsi="Times New Roman" w:cs="Times New Roman"/>
              </w:rPr>
              <w:t xml:space="preserve"> </w:t>
            </w:r>
            <w:r w:rsidRPr="00DB0B48">
              <w:rPr>
                <w:rFonts w:ascii="Times New Roman" w:hAnsi="Times New Roman" w:cs="Times New Roman"/>
              </w:rPr>
              <w:t>8</w:t>
            </w:r>
          </w:p>
        </w:tc>
      </w:tr>
      <w:tr w:rsidR="002C7DB5" w:rsidTr="00490D9D">
        <w:tc>
          <w:tcPr>
            <w:tcW w:w="7338" w:type="dxa"/>
          </w:tcPr>
          <w:p w:rsidR="002C7DB5" w:rsidRDefault="003B53AC" w:rsidP="003B53AC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3317B5" wp14:editId="1B214CF4">
                  <wp:extent cx="3904299" cy="5524500"/>
                  <wp:effectExtent l="0" t="0" r="1270" b="0"/>
                  <wp:docPr id="9" name="Рисунок 9" descr="C:\Users\MurzinaNV\Desktop\АУКЦИОНЫ 2023\АУКЦИОНЫ 2022\Сезонная МСП 2022 мороженое хот-доги Коэфф 2022\карты мороженое хот-доги\2.2.5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urzinaNV\Desktop\АУКЦИОНЫ 2023\АУКЦИОНЫ 2022\Сезонная МСП 2022 мороженое хот-доги Коэфф 2022\карты мороженое хот-доги\2.2.59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6814" cy="5528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46" w:type="dxa"/>
          </w:tcPr>
          <w:p w:rsidR="002C7DB5" w:rsidRDefault="003B53AC" w:rsidP="003B53AC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91EA14" wp14:editId="63CDFF5E">
                  <wp:extent cx="4031238" cy="5704115"/>
                  <wp:effectExtent l="0" t="0" r="7620" b="0"/>
                  <wp:docPr id="10" name="Рисунок 10" descr="C:\Users\MurzinaNV\Desktop\АУКЦИОНЫ 2023\АУКЦИОНЫ 2022\Сезонная МСП 2022 мороженое хот-доги Коэфф 2022\карты мороженое хот-доги\2.4.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urzinaNV\Desktop\АУКЦИОНЫ 2023\АУКЦИОНЫ 2022\Сезонная МСП 2022 мороженое хот-доги Коэфф 2022\карты мороженое хот-доги\2.4.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4644" cy="570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DB5" w:rsidTr="00490D9D">
        <w:tc>
          <w:tcPr>
            <w:tcW w:w="7338" w:type="dxa"/>
          </w:tcPr>
          <w:p w:rsidR="002C7DB5" w:rsidRPr="00DB0B48" w:rsidRDefault="003B53AC" w:rsidP="003B53AC">
            <w:pPr>
              <w:jc w:val="center"/>
              <w:rPr>
                <w:rFonts w:ascii="Times New Roman" w:hAnsi="Times New Roman" w:cs="Times New Roman"/>
              </w:rPr>
            </w:pPr>
            <w:r w:rsidRPr="00DB0B48">
              <w:rPr>
                <w:rFonts w:ascii="Times New Roman" w:hAnsi="Times New Roman" w:cs="Times New Roman"/>
              </w:rPr>
              <w:lastRenderedPageBreak/>
              <w:t>Лот №</w:t>
            </w:r>
            <w:r w:rsidR="00DB0B48">
              <w:rPr>
                <w:rFonts w:ascii="Times New Roman" w:hAnsi="Times New Roman" w:cs="Times New Roman"/>
              </w:rPr>
              <w:t xml:space="preserve"> </w:t>
            </w:r>
            <w:r w:rsidRPr="00DB0B48">
              <w:rPr>
                <w:rFonts w:ascii="Times New Roman" w:hAnsi="Times New Roman" w:cs="Times New Roman"/>
              </w:rPr>
              <w:t>9</w:t>
            </w:r>
          </w:p>
          <w:p w:rsidR="003B53AC" w:rsidRDefault="003B53AC" w:rsidP="003B53AC">
            <w:pPr>
              <w:jc w:val="center"/>
            </w:pPr>
          </w:p>
          <w:p w:rsidR="003B53AC" w:rsidRDefault="003B53AC" w:rsidP="003B53AC">
            <w:pPr>
              <w:jc w:val="center"/>
            </w:pPr>
            <w:r>
              <w:object w:dxaOrig="4320" w:dyaOrig="148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6.15pt;height:392.65pt" o:ole="">
                  <v:imagedata r:id="rId16" o:title=""/>
                </v:shape>
                <o:OLEObject Type="Embed" ProgID="PBrush" ShapeID="_x0000_i1025" DrawAspect="Content" ObjectID="_1808658492" r:id="rId17"/>
              </w:object>
            </w:r>
          </w:p>
          <w:p w:rsidR="003B53AC" w:rsidRDefault="003B53AC" w:rsidP="003B53AC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6546" w:type="dxa"/>
          </w:tcPr>
          <w:p w:rsidR="002C7DB5" w:rsidRDefault="002C7DB5" w:rsidP="003B53AC">
            <w:pPr>
              <w:jc w:val="center"/>
              <w:rPr>
                <w:noProof/>
                <w:lang w:eastAsia="ru-RU"/>
              </w:rPr>
            </w:pPr>
          </w:p>
        </w:tc>
      </w:tr>
    </w:tbl>
    <w:p w:rsidR="002C7DB5" w:rsidRDefault="002C7DB5"/>
    <w:sectPr w:rsidR="002C7DB5" w:rsidSect="00AB3AD2">
      <w:headerReference w:type="default" r:id="rId18"/>
      <w:pgSz w:w="16838" w:h="11906" w:orient="landscape"/>
      <w:pgMar w:top="1701" w:right="1134" w:bottom="850" w:left="1134" w:header="1134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3AD2" w:rsidRDefault="00AB3AD2" w:rsidP="00AB3AD2">
      <w:pPr>
        <w:spacing w:after="0" w:line="240" w:lineRule="auto"/>
      </w:pPr>
      <w:r>
        <w:separator/>
      </w:r>
    </w:p>
  </w:endnote>
  <w:endnote w:type="continuationSeparator" w:id="0">
    <w:p w:rsidR="00AB3AD2" w:rsidRDefault="00AB3AD2" w:rsidP="00AB3A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3AD2" w:rsidRDefault="00AB3AD2" w:rsidP="00AB3AD2">
      <w:pPr>
        <w:spacing w:after="0" w:line="240" w:lineRule="auto"/>
      </w:pPr>
      <w:r>
        <w:separator/>
      </w:r>
    </w:p>
  </w:footnote>
  <w:footnote w:type="continuationSeparator" w:id="0">
    <w:p w:rsidR="00AB3AD2" w:rsidRDefault="00AB3AD2" w:rsidP="00AB3A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1695054"/>
      <w:docPartObj>
        <w:docPartGallery w:val="Page Numbers (Top of Page)"/>
        <w:docPartUnique/>
      </w:docPartObj>
    </w:sdtPr>
    <w:sdtContent>
      <w:p w:rsidR="00AB3AD2" w:rsidRDefault="00AB3AD2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5</w:t>
        </w:r>
        <w:r>
          <w:fldChar w:fldCharType="end"/>
        </w:r>
      </w:p>
    </w:sdtContent>
  </w:sdt>
  <w:p w:rsidR="00AB3AD2" w:rsidRDefault="00AB3AD2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B65D32"/>
    <w:multiLevelType w:val="multilevel"/>
    <w:tmpl w:val="D894483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rFonts w:hint="default"/>
        <w:i w:val="0"/>
        <w:strike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7DB5"/>
    <w:rsid w:val="0005001F"/>
    <w:rsid w:val="000B504F"/>
    <w:rsid w:val="0012695B"/>
    <w:rsid w:val="00202805"/>
    <w:rsid w:val="002C7DB5"/>
    <w:rsid w:val="003B53AC"/>
    <w:rsid w:val="00490D9D"/>
    <w:rsid w:val="007957CC"/>
    <w:rsid w:val="00986F79"/>
    <w:rsid w:val="00AB3AD2"/>
    <w:rsid w:val="00DB0B48"/>
    <w:rsid w:val="00F45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504F"/>
  </w:style>
  <w:style w:type="paragraph" w:styleId="1">
    <w:name w:val="heading 1"/>
    <w:basedOn w:val="a"/>
    <w:next w:val="a"/>
    <w:link w:val="10"/>
    <w:uiPriority w:val="99"/>
    <w:qFormat/>
    <w:rsid w:val="000B50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qFormat/>
    <w:rsid w:val="000B504F"/>
    <w:pPr>
      <w:widowControl w:val="0"/>
      <w:autoSpaceDE w:val="0"/>
      <w:autoSpaceDN w:val="0"/>
      <w:adjustRightInd w:val="0"/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0B504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Нумерация 3 уровня"/>
    <w:basedOn w:val="a"/>
    <w:link w:val="30"/>
    <w:qFormat/>
    <w:rsid w:val="000B504F"/>
    <w:pPr>
      <w:autoSpaceDE w:val="0"/>
      <w:autoSpaceDN w:val="0"/>
      <w:adjustRightInd w:val="0"/>
      <w:spacing w:after="0" w:line="240" w:lineRule="auto"/>
      <w:ind w:left="1072" w:hanging="504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30">
    <w:name w:val="Нумерация 3 уровня Знак"/>
    <w:basedOn w:val="a0"/>
    <w:link w:val="3"/>
    <w:rsid w:val="000B504F"/>
    <w:rPr>
      <w:rFonts w:ascii="Times New Roman" w:hAnsi="Times New Roman" w:cs="Times New Roman"/>
      <w:sz w:val="28"/>
      <w:szCs w:val="28"/>
    </w:rPr>
  </w:style>
  <w:style w:type="paragraph" w:customStyle="1" w:styleId="11">
    <w:name w:val="Стиль1 Письмо"/>
    <w:basedOn w:val="a3"/>
    <w:link w:val="12"/>
    <w:qFormat/>
    <w:rsid w:val="000B504F"/>
    <w:pPr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2">
    <w:name w:val="Стиль1 Письмо Знак"/>
    <w:basedOn w:val="a0"/>
    <w:link w:val="11"/>
    <w:rsid w:val="000B504F"/>
    <w:rPr>
      <w:rFonts w:ascii="Times New Roman" w:eastAsia="Times New Roman" w:hAnsi="Times New Roman" w:cs="Times New Roman"/>
      <w:sz w:val="28"/>
      <w:szCs w:val="24"/>
    </w:rPr>
  </w:style>
  <w:style w:type="paragraph" w:styleId="a3">
    <w:name w:val="No Spacing"/>
    <w:uiPriority w:val="1"/>
    <w:qFormat/>
    <w:rsid w:val="000B504F"/>
    <w:pPr>
      <w:spacing w:after="0" w:line="240" w:lineRule="auto"/>
    </w:pPr>
    <w:rPr>
      <w:rFonts w:ascii="Calibri" w:eastAsia="Calibri" w:hAnsi="Calibri"/>
    </w:rPr>
  </w:style>
  <w:style w:type="character" w:customStyle="1" w:styleId="10">
    <w:name w:val="Заголовок 1 Знак"/>
    <w:basedOn w:val="a0"/>
    <w:link w:val="1"/>
    <w:uiPriority w:val="99"/>
    <w:rsid w:val="000B50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50">
    <w:name w:val="Заголовок 5 Знак"/>
    <w:basedOn w:val="a0"/>
    <w:link w:val="5"/>
    <w:rsid w:val="000B504F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0B504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4">
    <w:name w:val="List Paragraph"/>
    <w:basedOn w:val="a"/>
    <w:uiPriority w:val="34"/>
    <w:qFormat/>
    <w:rsid w:val="000B504F"/>
    <w:pPr>
      <w:ind w:left="720"/>
      <w:contextualSpacing/>
    </w:pPr>
  </w:style>
  <w:style w:type="character" w:styleId="a5">
    <w:name w:val="Subtle Emphasis"/>
    <w:uiPriority w:val="19"/>
    <w:qFormat/>
    <w:rsid w:val="000B504F"/>
    <w:rPr>
      <w:i/>
      <w:iCs/>
      <w:color w:val="808080"/>
    </w:rPr>
  </w:style>
  <w:style w:type="paragraph" w:styleId="a6">
    <w:name w:val="TOC Heading"/>
    <w:basedOn w:val="1"/>
    <w:next w:val="a"/>
    <w:uiPriority w:val="39"/>
    <w:semiHidden/>
    <w:unhideWhenUsed/>
    <w:qFormat/>
    <w:rsid w:val="000B504F"/>
    <w:pPr>
      <w:outlineLvl w:val="9"/>
    </w:pPr>
    <w:rPr>
      <w:lang w:eastAsia="ru-RU"/>
    </w:rPr>
  </w:style>
  <w:style w:type="table" w:styleId="a7">
    <w:name w:val="Table Grid"/>
    <w:basedOn w:val="a1"/>
    <w:uiPriority w:val="59"/>
    <w:rsid w:val="002C7D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2C7D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7DB5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AB3A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B3AD2"/>
  </w:style>
  <w:style w:type="paragraph" w:styleId="ac">
    <w:name w:val="footer"/>
    <w:basedOn w:val="a"/>
    <w:link w:val="ad"/>
    <w:uiPriority w:val="99"/>
    <w:unhideWhenUsed/>
    <w:rsid w:val="00AB3A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AB3AD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504F"/>
  </w:style>
  <w:style w:type="paragraph" w:styleId="1">
    <w:name w:val="heading 1"/>
    <w:basedOn w:val="a"/>
    <w:next w:val="a"/>
    <w:link w:val="10"/>
    <w:uiPriority w:val="99"/>
    <w:qFormat/>
    <w:rsid w:val="000B50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qFormat/>
    <w:rsid w:val="000B504F"/>
    <w:pPr>
      <w:widowControl w:val="0"/>
      <w:autoSpaceDE w:val="0"/>
      <w:autoSpaceDN w:val="0"/>
      <w:adjustRightInd w:val="0"/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0B504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Нумерация 3 уровня"/>
    <w:basedOn w:val="a"/>
    <w:link w:val="30"/>
    <w:qFormat/>
    <w:rsid w:val="000B504F"/>
    <w:pPr>
      <w:autoSpaceDE w:val="0"/>
      <w:autoSpaceDN w:val="0"/>
      <w:adjustRightInd w:val="0"/>
      <w:spacing w:after="0" w:line="240" w:lineRule="auto"/>
      <w:ind w:left="1072" w:hanging="504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30">
    <w:name w:val="Нумерация 3 уровня Знак"/>
    <w:basedOn w:val="a0"/>
    <w:link w:val="3"/>
    <w:rsid w:val="000B504F"/>
    <w:rPr>
      <w:rFonts w:ascii="Times New Roman" w:hAnsi="Times New Roman" w:cs="Times New Roman"/>
      <w:sz w:val="28"/>
      <w:szCs w:val="28"/>
    </w:rPr>
  </w:style>
  <w:style w:type="paragraph" w:customStyle="1" w:styleId="11">
    <w:name w:val="Стиль1 Письмо"/>
    <w:basedOn w:val="a3"/>
    <w:link w:val="12"/>
    <w:qFormat/>
    <w:rsid w:val="000B504F"/>
    <w:pPr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2">
    <w:name w:val="Стиль1 Письмо Знак"/>
    <w:basedOn w:val="a0"/>
    <w:link w:val="11"/>
    <w:rsid w:val="000B504F"/>
    <w:rPr>
      <w:rFonts w:ascii="Times New Roman" w:eastAsia="Times New Roman" w:hAnsi="Times New Roman" w:cs="Times New Roman"/>
      <w:sz w:val="28"/>
      <w:szCs w:val="24"/>
    </w:rPr>
  </w:style>
  <w:style w:type="paragraph" w:styleId="a3">
    <w:name w:val="No Spacing"/>
    <w:uiPriority w:val="1"/>
    <w:qFormat/>
    <w:rsid w:val="000B504F"/>
    <w:pPr>
      <w:spacing w:after="0" w:line="240" w:lineRule="auto"/>
    </w:pPr>
    <w:rPr>
      <w:rFonts w:ascii="Calibri" w:eastAsia="Calibri" w:hAnsi="Calibri"/>
    </w:rPr>
  </w:style>
  <w:style w:type="character" w:customStyle="1" w:styleId="10">
    <w:name w:val="Заголовок 1 Знак"/>
    <w:basedOn w:val="a0"/>
    <w:link w:val="1"/>
    <w:uiPriority w:val="99"/>
    <w:rsid w:val="000B50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50">
    <w:name w:val="Заголовок 5 Знак"/>
    <w:basedOn w:val="a0"/>
    <w:link w:val="5"/>
    <w:rsid w:val="000B504F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0B504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4">
    <w:name w:val="List Paragraph"/>
    <w:basedOn w:val="a"/>
    <w:uiPriority w:val="34"/>
    <w:qFormat/>
    <w:rsid w:val="000B504F"/>
    <w:pPr>
      <w:ind w:left="720"/>
      <w:contextualSpacing/>
    </w:pPr>
  </w:style>
  <w:style w:type="character" w:styleId="a5">
    <w:name w:val="Subtle Emphasis"/>
    <w:uiPriority w:val="19"/>
    <w:qFormat/>
    <w:rsid w:val="000B504F"/>
    <w:rPr>
      <w:i/>
      <w:iCs/>
      <w:color w:val="808080"/>
    </w:rPr>
  </w:style>
  <w:style w:type="paragraph" w:styleId="a6">
    <w:name w:val="TOC Heading"/>
    <w:basedOn w:val="1"/>
    <w:next w:val="a"/>
    <w:uiPriority w:val="39"/>
    <w:semiHidden/>
    <w:unhideWhenUsed/>
    <w:qFormat/>
    <w:rsid w:val="000B504F"/>
    <w:pPr>
      <w:outlineLvl w:val="9"/>
    </w:pPr>
    <w:rPr>
      <w:lang w:eastAsia="ru-RU"/>
    </w:rPr>
  </w:style>
  <w:style w:type="table" w:styleId="a7">
    <w:name w:val="Table Grid"/>
    <w:basedOn w:val="a1"/>
    <w:uiPriority w:val="59"/>
    <w:rsid w:val="002C7D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2C7D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7DB5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AB3A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B3AD2"/>
  </w:style>
  <w:style w:type="paragraph" w:styleId="ac">
    <w:name w:val="footer"/>
    <w:basedOn w:val="a"/>
    <w:link w:val="ad"/>
    <w:uiPriority w:val="99"/>
    <w:unhideWhenUsed/>
    <w:rsid w:val="00AB3A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AB3A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Валентиновна Мурзина</dc:creator>
  <cp:lastModifiedBy>Любовь Федоровна Фадеева</cp:lastModifiedBy>
  <cp:revision>3</cp:revision>
  <dcterms:created xsi:type="dcterms:W3CDTF">2025-05-13T13:21:00Z</dcterms:created>
  <dcterms:modified xsi:type="dcterms:W3CDTF">2025-05-13T13:22:00Z</dcterms:modified>
</cp:coreProperties>
</file>